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BE" w:rsidRPr="00AC5DD3" w:rsidRDefault="00AC5DD3" w:rsidP="00AC5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5DD3">
        <w:rPr>
          <w:rFonts w:ascii="Times New Roman" w:hAnsi="Times New Roman" w:cs="Times New Roman"/>
          <w:b/>
          <w:sz w:val="28"/>
          <w:szCs w:val="28"/>
        </w:rPr>
        <w:t>St. Athanasius Academy</w:t>
      </w:r>
    </w:p>
    <w:p w:rsidR="00AC5DD3" w:rsidRDefault="00AC5DD3" w:rsidP="00AC5DD3">
      <w:pPr>
        <w:jc w:val="center"/>
        <w:rPr>
          <w:i/>
          <w:sz w:val="28"/>
          <w:szCs w:val="28"/>
        </w:rPr>
      </w:pPr>
      <w:r w:rsidRPr="00AC5DD3">
        <w:rPr>
          <w:i/>
          <w:sz w:val="28"/>
          <w:szCs w:val="28"/>
        </w:rPr>
        <w:t>Class Syllabus</w:t>
      </w:r>
    </w:p>
    <w:p w:rsidR="00AC5DD3" w:rsidRPr="00AC5DD3" w:rsidRDefault="00AC5DD3" w:rsidP="00AC5DD3">
      <w:pPr>
        <w:jc w:val="center"/>
        <w:rPr>
          <w:i/>
          <w:sz w:val="28"/>
          <w:szCs w:val="28"/>
        </w:rPr>
      </w:pPr>
    </w:p>
    <w:p w:rsidR="00AC5DD3" w:rsidRPr="00AC5DD3" w:rsidRDefault="00AC5DD3" w:rsidP="00AC5DD3">
      <w:pPr>
        <w:jc w:val="center"/>
        <w:rPr>
          <w:u w:val="single"/>
        </w:rPr>
      </w:pPr>
      <w:r w:rsidRPr="00AC5DD3">
        <w:rPr>
          <w:u w:val="single"/>
        </w:rPr>
        <w:t>Health and Wellness</w:t>
      </w:r>
    </w:p>
    <w:p w:rsidR="00AC5DD3" w:rsidRDefault="00AC5DD3" w:rsidP="00AC5DD3">
      <w:pPr>
        <w:jc w:val="center"/>
        <w:rPr>
          <w:u w:val="single"/>
        </w:rPr>
      </w:pPr>
      <w:r w:rsidRPr="00AC5DD3">
        <w:rPr>
          <w:u w:val="single"/>
        </w:rPr>
        <w:t>Body, Mind and Spirit</w:t>
      </w:r>
    </w:p>
    <w:p w:rsidR="000C4F64" w:rsidRDefault="000C4F64" w:rsidP="00AC5DD3">
      <w:pPr>
        <w:jc w:val="center"/>
      </w:pPr>
    </w:p>
    <w:p w:rsidR="000C4F64" w:rsidRDefault="000C4F64" w:rsidP="000C4F64">
      <w:r w:rsidRPr="000C4F64">
        <w:rPr>
          <w:b/>
        </w:rPr>
        <w:t>Teacher Information</w:t>
      </w:r>
      <w:r>
        <w:t>:</w:t>
      </w:r>
    </w:p>
    <w:p w:rsidR="000C4F64" w:rsidRDefault="000C4F64" w:rsidP="000C4F64"/>
    <w:p w:rsidR="000C4F64" w:rsidRDefault="000C4F64" w:rsidP="000C4F64">
      <w:r>
        <w:t>Name:</w:t>
      </w:r>
      <w:r>
        <w:tab/>
      </w:r>
      <w:r>
        <w:tab/>
        <w:t>Michael Kenneth Pagani A.P.</w:t>
      </w:r>
      <w:proofErr w:type="gramStart"/>
      <w:r>
        <w:t>,MTh</w:t>
      </w:r>
      <w:proofErr w:type="gramEnd"/>
    </w:p>
    <w:p w:rsidR="000C4F64" w:rsidRDefault="000C4F64" w:rsidP="000C4F64"/>
    <w:p w:rsidR="000C4F64" w:rsidRDefault="000C4F64" w:rsidP="000C4F64">
      <w:r>
        <w:t>Phone:</w:t>
      </w:r>
      <w:r>
        <w:tab/>
      </w:r>
      <w:r>
        <w:tab/>
        <w:t>(813) 389-4139</w:t>
      </w:r>
    </w:p>
    <w:p w:rsidR="000C4F64" w:rsidRDefault="000C4F64" w:rsidP="000C4F64"/>
    <w:p w:rsidR="000C4F64" w:rsidRDefault="000C4F64" w:rsidP="000C4F64">
      <w:r>
        <w:t xml:space="preserve">Email: </w:t>
      </w:r>
      <w:r>
        <w:tab/>
      </w:r>
      <w:r>
        <w:tab/>
      </w:r>
      <w:hyperlink r:id="rId6" w:history="1">
        <w:r w:rsidRPr="00A4056E">
          <w:rPr>
            <w:rStyle w:val="Hyperlink"/>
          </w:rPr>
          <w:t>Michaelpagani50@gmail.com</w:t>
        </w:r>
      </w:hyperlink>
      <w:r>
        <w:t xml:space="preserve"> / </w:t>
      </w:r>
      <w:hyperlink r:id="rId7" w:history="1">
        <w:r w:rsidRPr="00A4056E">
          <w:rPr>
            <w:rStyle w:val="Hyperlink"/>
          </w:rPr>
          <w:t>Michael_Pagani1@yahoo.com</w:t>
        </w:r>
      </w:hyperlink>
    </w:p>
    <w:p w:rsidR="000C4F64" w:rsidRDefault="000C4F64" w:rsidP="000C4F64"/>
    <w:p w:rsidR="000C4F64" w:rsidRDefault="000C4F64" w:rsidP="000C4F64">
      <w:pPr>
        <w:rPr>
          <w:b/>
        </w:rPr>
      </w:pPr>
      <w:r w:rsidRPr="000C4F64">
        <w:rPr>
          <w:b/>
        </w:rPr>
        <w:t>Course Description:</w:t>
      </w:r>
    </w:p>
    <w:p w:rsidR="000C4F64" w:rsidRDefault="000C4F64" w:rsidP="000C4F64">
      <w:pPr>
        <w:rPr>
          <w:b/>
        </w:rPr>
      </w:pPr>
    </w:p>
    <w:p w:rsidR="0081549A" w:rsidRDefault="000C4F64" w:rsidP="000C4F64">
      <w:r>
        <w:t>This course is a 15 High School level lecture series on Health and Wellness that is broken down into 3 main areas of study.  The first area of study is physical health that covers Anatomy and Physiology, nutrition,</w:t>
      </w:r>
      <w:r w:rsidR="00117ADB">
        <w:t xml:space="preserve"> fitness and exercise, infectious and noninfectious disease. The second area is mental health that covers stress and Anxiety, L.I.F.E. management, and how we are made in His Likeness and Image</w:t>
      </w:r>
      <w:r w:rsidR="0081549A">
        <w:t>.</w:t>
      </w:r>
    </w:p>
    <w:p w:rsidR="00117ADB" w:rsidRDefault="00117ADB" w:rsidP="000C4F64">
      <w:r>
        <w:t>The third area is Social Health to include choosing our influences, risky business, responsibility, maturity and relationships.</w:t>
      </w:r>
    </w:p>
    <w:p w:rsidR="0081549A" w:rsidRDefault="0081549A" w:rsidP="000C4F64"/>
    <w:p w:rsidR="0081549A" w:rsidRDefault="0081549A" w:rsidP="000C4F64">
      <w:pPr>
        <w:rPr>
          <w:b/>
        </w:rPr>
      </w:pPr>
      <w:r w:rsidRPr="0081549A">
        <w:rPr>
          <w:b/>
        </w:rPr>
        <w:t>Required Text:</w:t>
      </w:r>
    </w:p>
    <w:p w:rsidR="0081549A" w:rsidRDefault="0081549A" w:rsidP="000C4F64">
      <w:pPr>
        <w:rPr>
          <w:b/>
        </w:rPr>
      </w:pPr>
    </w:p>
    <w:p w:rsidR="00B049F1" w:rsidRDefault="0081549A" w:rsidP="000C4F64">
      <w:r w:rsidRPr="00B049F1">
        <w:rPr>
          <w:i/>
        </w:rPr>
        <w:t>Total Health, Choices for a Winning Lifestyle</w:t>
      </w:r>
      <w:r>
        <w:t xml:space="preserve">, Susan Boe, </w:t>
      </w:r>
    </w:p>
    <w:p w:rsidR="0081549A" w:rsidRDefault="0081549A" w:rsidP="000C4F64">
      <w:r>
        <w:t>A health Textbook for High School</w:t>
      </w:r>
      <w:r w:rsidR="00B049F1">
        <w:t>, Purposeful Design Publications</w:t>
      </w:r>
    </w:p>
    <w:p w:rsidR="00B049F1" w:rsidRDefault="00B049F1" w:rsidP="000C4F64">
      <w:r>
        <w:t>ISBN 978-1-58331-225-4 (Hardcover]</w:t>
      </w:r>
    </w:p>
    <w:p w:rsidR="00B049F1" w:rsidRDefault="00B049F1" w:rsidP="000C4F64">
      <w:r>
        <w:t>ISBN 978-1-58331-226-1 [Softcover]</w:t>
      </w:r>
    </w:p>
    <w:p w:rsidR="00B049F1" w:rsidRDefault="00B049F1" w:rsidP="000C4F64"/>
    <w:p w:rsidR="00B049F1" w:rsidRDefault="00B049F1" w:rsidP="000C4F64">
      <w:pPr>
        <w:rPr>
          <w:b/>
        </w:rPr>
      </w:pPr>
      <w:r w:rsidRPr="00B049F1">
        <w:rPr>
          <w:b/>
        </w:rPr>
        <w:t>Course Competencies/Learning Objectives</w:t>
      </w:r>
    </w:p>
    <w:p w:rsidR="00A06FE1" w:rsidRDefault="00A06FE1" w:rsidP="000C4F64"/>
    <w:p w:rsidR="00B049F1" w:rsidRDefault="00A06FE1" w:rsidP="000C4F64">
      <w:r>
        <w:t xml:space="preserve">To learn about </w:t>
      </w:r>
      <w:r w:rsidR="00B049F1">
        <w:t>the relationship bet</w:t>
      </w:r>
      <w:r>
        <w:t>ween a healthy body and mind with</w:t>
      </w:r>
      <w:r w:rsidR="00B049F1">
        <w:t xml:space="preserve"> the</w:t>
      </w:r>
      <w:r>
        <w:t xml:space="preserve"> morality of right living that is given and taught by the</w:t>
      </w:r>
      <w:r w:rsidR="00B049F1">
        <w:t xml:space="preserve"> goodness and grace of God.</w:t>
      </w:r>
      <w:r>
        <w:t xml:space="preserve"> Understanding the importance of knowing structure and operation of our bodies and its interdependence with the world in which we live.</w:t>
      </w:r>
    </w:p>
    <w:p w:rsidR="00C82082" w:rsidRDefault="00A06FE1" w:rsidP="000C4F64">
      <w:r>
        <w:t>Learning and applying practical tools to maintain balance and peace of mind especially when life pushes you out of balance.</w:t>
      </w:r>
    </w:p>
    <w:p w:rsidR="00A06FE1" w:rsidRDefault="00C82082" w:rsidP="000C4F64">
      <w:proofErr w:type="gramStart"/>
      <w:r>
        <w:t>Application of</w:t>
      </w:r>
      <w:r w:rsidR="00A06FE1">
        <w:t xml:space="preserve"> </w:t>
      </w:r>
      <w:r w:rsidR="00D11750">
        <w:t>a spiritual</w:t>
      </w:r>
      <w:r>
        <w:t xml:space="preserve"> life</w:t>
      </w:r>
      <w:r w:rsidR="00A06FE1">
        <w:t xml:space="preserve"> as the armor and force to live a positive and productive lifestyle.</w:t>
      </w:r>
      <w:proofErr w:type="gramEnd"/>
    </w:p>
    <w:p w:rsidR="00C82082" w:rsidRDefault="00C82082" w:rsidP="000C4F64"/>
    <w:p w:rsidR="00D11750" w:rsidRDefault="00D11750" w:rsidP="000C4F64"/>
    <w:p w:rsidR="00D11750" w:rsidRDefault="00D11750" w:rsidP="000C4F64"/>
    <w:p w:rsidR="00D11750" w:rsidRDefault="00D11750" w:rsidP="000C4F64"/>
    <w:p w:rsidR="00C82082" w:rsidRPr="00C82082" w:rsidRDefault="00C82082" w:rsidP="000C4F64">
      <w:pPr>
        <w:rPr>
          <w:b/>
        </w:rPr>
      </w:pPr>
      <w:r w:rsidRPr="00C82082">
        <w:rPr>
          <w:b/>
        </w:rPr>
        <w:lastRenderedPageBreak/>
        <w:t>Classroom Expectations</w:t>
      </w:r>
    </w:p>
    <w:p w:rsidR="00D11750" w:rsidRDefault="00D11750" w:rsidP="00D11750">
      <w:pPr>
        <w:pStyle w:val="ListParagraph"/>
        <w:numPr>
          <w:ilvl w:val="0"/>
          <w:numId w:val="1"/>
        </w:numPr>
      </w:pPr>
      <w:r>
        <w:t>Sign in on time and have video and microphone on at the beginning of the class</w:t>
      </w:r>
    </w:p>
    <w:p w:rsidR="00D11750" w:rsidRDefault="00D11750" w:rsidP="00D11750">
      <w:pPr>
        <w:pStyle w:val="ListParagraph"/>
        <w:numPr>
          <w:ilvl w:val="0"/>
          <w:numId w:val="1"/>
        </w:numPr>
      </w:pPr>
      <w:r>
        <w:t>Have reading assignment finished prior to class time</w:t>
      </w:r>
    </w:p>
    <w:p w:rsidR="00D11750" w:rsidRDefault="00D11750" w:rsidP="00D11750">
      <w:pPr>
        <w:pStyle w:val="ListParagraph"/>
        <w:numPr>
          <w:ilvl w:val="0"/>
          <w:numId w:val="1"/>
        </w:numPr>
      </w:pPr>
      <w:r>
        <w:t>Review and have available all word documents posted for each class</w:t>
      </w:r>
    </w:p>
    <w:p w:rsidR="00B049F1" w:rsidRDefault="00B35F66" w:rsidP="00D11750">
      <w:pPr>
        <w:pStyle w:val="ListParagraph"/>
        <w:numPr>
          <w:ilvl w:val="0"/>
          <w:numId w:val="1"/>
        </w:numPr>
      </w:pPr>
      <w:r>
        <w:t xml:space="preserve">Participate </w:t>
      </w:r>
      <w:r w:rsidR="00D11750">
        <w:t>in all class discussion with assigned projects</w:t>
      </w:r>
      <w:r>
        <w:t xml:space="preserve"> and questions.</w:t>
      </w:r>
    </w:p>
    <w:p w:rsidR="00B35F66" w:rsidRDefault="00B35F66" w:rsidP="00D11750">
      <w:pPr>
        <w:pStyle w:val="ListParagraph"/>
        <w:numPr>
          <w:ilvl w:val="0"/>
          <w:numId w:val="1"/>
        </w:numPr>
      </w:pPr>
      <w:r>
        <w:t xml:space="preserve">No use of cell phones, texting or use of </w:t>
      </w:r>
      <w:proofErr w:type="gramStart"/>
      <w:r>
        <w:t>internet</w:t>
      </w:r>
      <w:proofErr w:type="gramEnd"/>
      <w:r>
        <w:t xml:space="preserve"> during class time.</w:t>
      </w:r>
    </w:p>
    <w:p w:rsidR="00B35F66" w:rsidRDefault="00B35F66" w:rsidP="00B35F66"/>
    <w:p w:rsidR="00B35F66" w:rsidRPr="00B35F66" w:rsidRDefault="00B35F66" w:rsidP="00B35F66">
      <w:pPr>
        <w:rPr>
          <w:b/>
        </w:rPr>
      </w:pPr>
      <w:r w:rsidRPr="00B35F66">
        <w:rPr>
          <w:b/>
        </w:rPr>
        <w:t>Class Requirements</w:t>
      </w:r>
    </w:p>
    <w:p w:rsidR="00B35F66" w:rsidRDefault="00B35F66" w:rsidP="00B35F66">
      <w:pPr>
        <w:pStyle w:val="ListParagraph"/>
        <w:numPr>
          <w:ilvl w:val="0"/>
          <w:numId w:val="2"/>
        </w:numPr>
      </w:pPr>
      <w:r>
        <w:t>Complete and submit assigned test on time.</w:t>
      </w:r>
    </w:p>
    <w:p w:rsidR="00B35F66" w:rsidRDefault="00B35F66" w:rsidP="00B35F66">
      <w:pPr>
        <w:pStyle w:val="ListParagraph"/>
        <w:numPr>
          <w:ilvl w:val="0"/>
          <w:numId w:val="2"/>
        </w:numPr>
      </w:pPr>
      <w:r>
        <w:t xml:space="preserve">If you are absent, it is your responsibility to review the recorded video of that lecture with associated </w:t>
      </w:r>
      <w:proofErr w:type="spellStart"/>
      <w:r>
        <w:t>Powerpoint</w:t>
      </w:r>
      <w:proofErr w:type="spellEnd"/>
      <w:r>
        <w:t xml:space="preserve"> presentations.</w:t>
      </w:r>
    </w:p>
    <w:p w:rsidR="00B35F66" w:rsidRDefault="00B35F66" w:rsidP="00B35F66">
      <w:pPr>
        <w:pStyle w:val="ListParagraph"/>
        <w:numPr>
          <w:ilvl w:val="0"/>
          <w:numId w:val="2"/>
        </w:numPr>
      </w:pPr>
      <w:r>
        <w:t>Be honest and avoid cheating at all cost</w:t>
      </w:r>
    </w:p>
    <w:p w:rsidR="00B35F66" w:rsidRDefault="00B35F66" w:rsidP="00B35F66">
      <w:pPr>
        <w:pStyle w:val="ListParagraph"/>
        <w:numPr>
          <w:ilvl w:val="0"/>
          <w:numId w:val="2"/>
        </w:numPr>
      </w:pPr>
      <w:r>
        <w:t xml:space="preserve">Keep academic integrity by avoiding plagiarism </w:t>
      </w:r>
    </w:p>
    <w:p w:rsidR="00B35F66" w:rsidRDefault="00B35F66" w:rsidP="00B35F66">
      <w:pPr>
        <w:pStyle w:val="ListParagraph"/>
        <w:numPr>
          <w:ilvl w:val="0"/>
          <w:numId w:val="2"/>
        </w:numPr>
      </w:pPr>
      <w:r>
        <w:t>Give your best effort at all times.</w:t>
      </w:r>
    </w:p>
    <w:p w:rsidR="00B35F66" w:rsidRDefault="00B35F66" w:rsidP="00B35F66"/>
    <w:p w:rsidR="00B35F66" w:rsidRDefault="00B35F66" w:rsidP="00B35F66">
      <w:r w:rsidRPr="00B35F66">
        <w:rPr>
          <w:b/>
        </w:rPr>
        <w:t>General Information</w:t>
      </w:r>
      <w:r>
        <w:t>:</w:t>
      </w:r>
    </w:p>
    <w:p w:rsidR="00B35F66" w:rsidRDefault="00B35F66" w:rsidP="00B35F66">
      <w:r>
        <w:t>If you are having trouble in this class, come to me immediately so we can work out the issue before the end of the semester.</w:t>
      </w:r>
    </w:p>
    <w:p w:rsidR="00B35F66" w:rsidRPr="0081549A" w:rsidRDefault="00B35F66" w:rsidP="00B35F66">
      <w:r>
        <w:t xml:space="preserve">My office hours will be the following day of the </w:t>
      </w:r>
      <w:r w:rsidR="00057BE0">
        <w:t xml:space="preserve">class and my email is available through </w:t>
      </w:r>
      <w:proofErr w:type="spellStart"/>
      <w:r w:rsidR="00057BE0">
        <w:t>moodle</w:t>
      </w:r>
      <w:proofErr w:type="spellEnd"/>
      <w:r w:rsidR="00057BE0">
        <w:t>.</w:t>
      </w:r>
    </w:p>
    <w:sectPr w:rsidR="00B35F66" w:rsidRPr="0081549A" w:rsidSect="00B50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079"/>
    <w:multiLevelType w:val="hybridMultilevel"/>
    <w:tmpl w:val="78BC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2DD"/>
    <w:multiLevelType w:val="hybridMultilevel"/>
    <w:tmpl w:val="9CE4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D3"/>
    <w:rsid w:val="00057BE0"/>
    <w:rsid w:val="000C4F64"/>
    <w:rsid w:val="00117ADB"/>
    <w:rsid w:val="0081549A"/>
    <w:rsid w:val="00A06FE1"/>
    <w:rsid w:val="00AC5DD3"/>
    <w:rsid w:val="00B049F1"/>
    <w:rsid w:val="00B215BE"/>
    <w:rsid w:val="00B35F66"/>
    <w:rsid w:val="00B5028E"/>
    <w:rsid w:val="00C82082"/>
    <w:rsid w:val="00D1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0E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chaelpagani50@gmail.com" TargetMode="External"/><Relationship Id="rId7" Type="http://schemas.openxmlformats.org/officeDocument/2006/relationships/hyperlink" Target="mailto:Michael_Pagani1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386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Pagani</dc:creator>
  <cp:keywords/>
  <dc:description/>
  <cp:lastModifiedBy>Rebecca Pagani</cp:lastModifiedBy>
  <cp:revision>1</cp:revision>
  <dcterms:created xsi:type="dcterms:W3CDTF">2020-10-21T04:29:00Z</dcterms:created>
  <dcterms:modified xsi:type="dcterms:W3CDTF">2020-10-21T06:33:00Z</dcterms:modified>
</cp:coreProperties>
</file>